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86A" w:rsidRDefault="002D686A" w:rsidP="002D686A">
      <w:pPr>
        <w:spacing w:after="120"/>
        <w:rPr>
          <w:b/>
          <w:sz w:val="24"/>
        </w:rPr>
      </w:pPr>
      <w:r w:rsidRPr="002D686A">
        <w:rPr>
          <w:b/>
          <w:sz w:val="24"/>
        </w:rPr>
        <w:t xml:space="preserve">Teil B </w:t>
      </w:r>
      <w:r w:rsidRPr="002D686A">
        <w:rPr>
          <w:b/>
          <w:sz w:val="24"/>
        </w:rPr>
        <w:tab/>
        <w:t>Besonderer Teil</w:t>
      </w:r>
    </w:p>
    <w:p w:rsidR="002D686A" w:rsidRDefault="002D686A" w:rsidP="002D686A">
      <w:pPr>
        <w:spacing w:after="120"/>
        <w:rPr>
          <w:b/>
          <w:sz w:val="24"/>
        </w:rPr>
      </w:pPr>
      <w:r>
        <w:rPr>
          <w:b/>
          <w:sz w:val="24"/>
        </w:rPr>
        <w:t>Nachstehend eine Übersicht über die Merkmale der Teil B -Besonderen Teil-.</w:t>
      </w:r>
    </w:p>
    <w:p w:rsidR="002D686A" w:rsidRDefault="002D686A" w:rsidP="002D686A">
      <w:pPr>
        <w:spacing w:after="120"/>
        <w:rPr>
          <w:b/>
          <w:sz w:val="24"/>
        </w:rPr>
      </w:pPr>
      <w:r>
        <w:rPr>
          <w:b/>
          <w:sz w:val="24"/>
        </w:rPr>
        <w:t>Übersichten zu etwaigen konkreten Änderungen bei den speziellen Merkmalen können bei Bedarf/ Interesse zur Verfügung gestellt werden</w:t>
      </w:r>
    </w:p>
    <w:p w:rsidR="002D686A" w:rsidRPr="002D686A" w:rsidRDefault="002D686A" w:rsidP="002D686A">
      <w:pPr>
        <w:spacing w:after="120"/>
        <w:rPr>
          <w:b/>
          <w:sz w:val="24"/>
        </w:rPr>
      </w:pPr>
    </w:p>
    <w:p w:rsidR="00875524" w:rsidRPr="00875524" w:rsidRDefault="00875524" w:rsidP="00875524">
      <w:pPr>
        <w:spacing w:after="120"/>
        <w:ind w:left="1134" w:hanging="1134"/>
        <w:rPr>
          <w:b/>
          <w:szCs w:val="22"/>
        </w:rPr>
      </w:pPr>
      <w:r w:rsidRPr="00875524">
        <w:rPr>
          <w:b/>
          <w:szCs w:val="22"/>
        </w:rPr>
        <w:t xml:space="preserve">Teil B </w:t>
      </w:r>
      <w:r w:rsidRPr="00875524">
        <w:rPr>
          <w:b/>
          <w:szCs w:val="22"/>
        </w:rPr>
        <w:tab/>
        <w:t>Besonderer Teil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tabs>
          <w:tab w:val="left" w:pos="1985"/>
        </w:tabs>
        <w:spacing w:after="120"/>
        <w:ind w:left="1985" w:hanging="851"/>
        <w:rPr>
          <w:b/>
        </w:rPr>
      </w:pPr>
      <w:r w:rsidRPr="00875524">
        <w:rPr>
          <w:b/>
        </w:rPr>
        <w:t xml:space="preserve">Apothekerinnen und Apotheker 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tabs>
          <w:tab w:val="left" w:pos="1985"/>
        </w:tabs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Ärztinnen und Ärzte sowie Zahnärztinnen und Zahnärzte</w:t>
      </w:r>
    </w:p>
    <w:p w:rsidR="00875524" w:rsidRPr="00875524" w:rsidRDefault="00875524" w:rsidP="00875524">
      <w:pPr>
        <w:pStyle w:val="Listenabsatz"/>
        <w:numPr>
          <w:ilvl w:val="0"/>
          <w:numId w:val="2"/>
        </w:numPr>
        <w:spacing w:after="120"/>
        <w:ind w:left="2552" w:hanging="567"/>
        <w:contextualSpacing w:val="0"/>
      </w:pPr>
      <w:r w:rsidRPr="00875524">
        <w:t>Ärztinnen und Ärzte sowie Zahnärztinnen und Zahnärzte</w:t>
      </w:r>
    </w:p>
    <w:p w:rsidR="00875524" w:rsidRPr="00875524" w:rsidRDefault="00875524" w:rsidP="00875524">
      <w:pPr>
        <w:pStyle w:val="Listenabsatz"/>
        <w:numPr>
          <w:ilvl w:val="0"/>
          <w:numId w:val="2"/>
        </w:numPr>
        <w:spacing w:after="120"/>
        <w:ind w:left="2552" w:hanging="567"/>
        <w:contextualSpacing w:val="0"/>
      </w:pPr>
      <w:r w:rsidRPr="00875524">
        <w:t>Ärztinnen und Ärzte sowie Zahnärztinnen und Zahnärzte im Geltungs</w:t>
      </w:r>
      <w:r>
        <w:t>-</w:t>
      </w:r>
      <w:bookmarkStart w:id="0" w:name="_GoBack"/>
      <w:bookmarkEnd w:id="0"/>
      <w:r w:rsidRPr="00875524">
        <w:t>bereich des Besonderen Teils Krankenhäuser (BT-K)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in Bäderbetrieben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Baustellenaufseherinnen und Baustellenaufseher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 xml:space="preserve">Beschäftigte in Bibliotheken, Büchereien, Archiven, Museen und anderen wissenschaftlichen Anstalten 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im Fernmeldebetriebsdienst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in der Fleischuntersuchung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 xml:space="preserve">Fotografinnen und Fotografen 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im Fremdsprachendienst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Gartenbau-, landwirtschafts- und weinbautechnische B</w:t>
      </w:r>
      <w:r w:rsidRPr="00875524">
        <w:rPr>
          <w:b/>
        </w:rPr>
        <w:t>e</w:t>
      </w:r>
      <w:r w:rsidRPr="00875524">
        <w:rPr>
          <w:b/>
        </w:rPr>
        <w:t>schäftigte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 xml:space="preserve">Beschäftigte in Gesundheitsberufen 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Beschäftigte in der Pflege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Leitende Beschäftigte in der Pflege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Lehrkräfte in der Pflege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Biologisch-technische Assistentinnen und Assistenten, Ch</w:t>
      </w:r>
      <w:r w:rsidRPr="00875524">
        <w:t>e</w:t>
      </w:r>
      <w:r w:rsidRPr="00875524">
        <w:t>misch-technische Assistentinnen und Assistenten und Phys</w:t>
      </w:r>
      <w:r w:rsidRPr="00875524">
        <w:t>i</w:t>
      </w:r>
      <w:r w:rsidRPr="00875524">
        <w:t>kalisch-technische Assistentinnen und Assistenten sowie Kardiotechnikerinnen und Kardiotechniker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Diätassistentinnen und Diätassistenten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Ergotherapeutinnen und Ergotherapeuten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HNO-Audiologie-Assistentinnen und -Assistenten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Logopädinnen und Logopäden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Masseurinnen und medizinische Bademeisterinnen sowie Masseure und medizinische Bademeister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 xml:space="preserve">Medizinisch-technische Assistentinnen und Assistenten 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Medizinische Dokumentarinnen und Dokumentare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Medizinische und Zahnmedizinische Fachangestellte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Orthoptistinnen und Orthoptisten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Pharmazeutisch-kaufmännische Angestellte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Pharmazeutisch-technische Assistentinnen und Assistenten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lastRenderedPageBreak/>
        <w:t>Physiotherapeutinnen und Physiotherapeuten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Präparationstechnische Assistentinnen und Assistenten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Psychologische Psychotherapeutinnen und -therapeuten s</w:t>
      </w:r>
      <w:r w:rsidRPr="00875524">
        <w:t>o</w:t>
      </w:r>
      <w:r w:rsidRPr="00875524">
        <w:t xml:space="preserve">wie Kinder- und </w:t>
      </w:r>
      <w:proofErr w:type="spellStart"/>
      <w:r w:rsidRPr="00875524">
        <w:t>Jugendlichenpsychotherapeutinnen</w:t>
      </w:r>
      <w:proofErr w:type="spellEnd"/>
      <w:r w:rsidRPr="00875524">
        <w:t xml:space="preserve"> und </w:t>
      </w:r>
      <w:r w:rsidRPr="00875524">
        <w:br/>
        <w:t>-therapeuten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Zahntechnikerinnen und Zahntechniker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Leitende Beschäftigte</w:t>
      </w:r>
    </w:p>
    <w:p w:rsidR="00875524" w:rsidRPr="00875524" w:rsidRDefault="00875524" w:rsidP="00875524">
      <w:pPr>
        <w:pStyle w:val="Listenabsatz"/>
        <w:numPr>
          <w:ilvl w:val="0"/>
          <w:numId w:val="5"/>
        </w:numPr>
        <w:spacing w:after="120"/>
        <w:ind w:left="2552" w:hanging="567"/>
        <w:contextualSpacing w:val="0"/>
      </w:pPr>
      <w:r w:rsidRPr="00875524">
        <w:t>Lehrkräfte an staatlich anerkannten Lehranstalten für med</w:t>
      </w:r>
      <w:r w:rsidRPr="00875524">
        <w:t>i</w:t>
      </w:r>
      <w:r w:rsidRPr="00875524">
        <w:t>zinische Berufe (Schulen)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in Häfen und Fährbetrieben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im Kassen- und Rechnungswesen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 xml:space="preserve">Beschäftigte im kommunalen feuerwehrtechnischen Dienst </w:t>
      </w:r>
    </w:p>
    <w:p w:rsidR="00875524" w:rsidRPr="00875524" w:rsidRDefault="00875524" w:rsidP="00875524">
      <w:pPr>
        <w:pStyle w:val="Listenabsatz"/>
        <w:numPr>
          <w:ilvl w:val="0"/>
          <w:numId w:val="3"/>
        </w:numPr>
        <w:spacing w:after="120"/>
        <w:ind w:left="2552" w:hanging="567"/>
        <w:contextualSpacing w:val="0"/>
      </w:pPr>
      <w:r w:rsidRPr="00875524">
        <w:t>Beschäftigte im kommunalen feuerwehrtechnischen Dienst</w:t>
      </w:r>
    </w:p>
    <w:p w:rsidR="00875524" w:rsidRPr="00875524" w:rsidRDefault="00875524" w:rsidP="00875524">
      <w:pPr>
        <w:pStyle w:val="Listenabsatz"/>
        <w:numPr>
          <w:ilvl w:val="0"/>
          <w:numId w:val="3"/>
        </w:numPr>
        <w:spacing w:after="120"/>
        <w:ind w:left="2552" w:hanging="567"/>
        <w:contextualSpacing w:val="0"/>
      </w:pPr>
      <w:r w:rsidRPr="00875524">
        <w:t>Feuerwehrgerätewartinnen und Feuerwehrgerätewarte</w:t>
      </w:r>
    </w:p>
    <w:p w:rsidR="00875524" w:rsidRPr="00875524" w:rsidRDefault="00875524" w:rsidP="00875524">
      <w:pPr>
        <w:pStyle w:val="Listenabsatz"/>
        <w:numPr>
          <w:ilvl w:val="0"/>
          <w:numId w:val="3"/>
        </w:numPr>
        <w:spacing w:after="120"/>
        <w:ind w:left="2552" w:hanging="567"/>
        <w:contextualSpacing w:val="0"/>
      </w:pPr>
      <w:r w:rsidRPr="00875524">
        <w:t>Beschäftigte in Feuerwehrtechnischen Zentralen (Feue</w:t>
      </w:r>
      <w:r w:rsidRPr="00875524">
        <w:t>r</w:t>
      </w:r>
      <w:r w:rsidRPr="00875524">
        <w:t>wehrtechnischen Zentren)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in der Konservierung, Restaurierung, Präpari</w:t>
      </w:r>
      <w:r w:rsidRPr="00875524">
        <w:rPr>
          <w:b/>
        </w:rPr>
        <w:t>e</w:t>
      </w:r>
      <w:r w:rsidRPr="00875524">
        <w:rPr>
          <w:b/>
        </w:rPr>
        <w:t xml:space="preserve">rung und Grabungstechnik 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Laborantinnen und Laboranten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Leiterinnen und Leiter von Registraturen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in Leitstellen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 xml:space="preserve">Beschäftigte in Magazinen und Lagern 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Musikschullehrerinnen und -lehrer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Reproduktionstechnische Beschäftigte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 xml:space="preserve">Beschäftigte im Rettungsdienst </w:t>
      </w:r>
    </w:p>
    <w:p w:rsidR="00875524" w:rsidRPr="00875524" w:rsidRDefault="00875524" w:rsidP="00875524">
      <w:pPr>
        <w:pStyle w:val="Listenabsatz"/>
        <w:numPr>
          <w:ilvl w:val="0"/>
          <w:numId w:val="4"/>
        </w:numPr>
        <w:spacing w:after="120"/>
        <w:ind w:left="2552" w:hanging="567"/>
        <w:contextualSpacing w:val="0"/>
      </w:pPr>
      <w:r w:rsidRPr="00875524">
        <w:t>Beschäftigte im Rettungsdienst</w:t>
      </w:r>
    </w:p>
    <w:p w:rsidR="00875524" w:rsidRPr="00875524" w:rsidRDefault="00875524" w:rsidP="00875524">
      <w:pPr>
        <w:pStyle w:val="Listenabsatz"/>
        <w:numPr>
          <w:ilvl w:val="0"/>
          <w:numId w:val="4"/>
        </w:numPr>
        <w:spacing w:after="120"/>
        <w:ind w:left="2552" w:hanging="567"/>
        <w:contextualSpacing w:val="0"/>
      </w:pPr>
      <w:r w:rsidRPr="00875524">
        <w:t>Beschäftigte an Rettungsdienstschulen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Schulhausmeisterinnen und Schulhausmeister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im Sozial- und Erziehungsdienst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in Sparkassen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Technische Assistentinnen und Assistenten sowie Chem</w:t>
      </w:r>
      <w:r w:rsidRPr="00875524">
        <w:rPr>
          <w:b/>
        </w:rPr>
        <w:t>o</w:t>
      </w:r>
      <w:r w:rsidRPr="00875524">
        <w:rPr>
          <w:b/>
        </w:rPr>
        <w:t>technikerinnen und -techniker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Beschäftigte an Theatern und Bühnen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Tierärztinnen und Tierärzte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Vermessungsingenieurinnen und Vermessungsingenieure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 xml:space="preserve">Vermessungstechnikerinnen und -techniker sowie </w:t>
      </w:r>
      <w:proofErr w:type="spellStart"/>
      <w:r w:rsidRPr="00875524">
        <w:rPr>
          <w:b/>
        </w:rPr>
        <w:t>Geomat</w:t>
      </w:r>
      <w:r w:rsidRPr="00875524">
        <w:rPr>
          <w:b/>
        </w:rPr>
        <w:t>i</w:t>
      </w:r>
      <w:r w:rsidRPr="00875524">
        <w:rPr>
          <w:b/>
        </w:rPr>
        <w:t>kerinnen</w:t>
      </w:r>
      <w:proofErr w:type="spellEnd"/>
      <w:r w:rsidRPr="00875524">
        <w:rPr>
          <w:b/>
        </w:rPr>
        <w:t xml:space="preserve"> und </w:t>
      </w:r>
      <w:proofErr w:type="spellStart"/>
      <w:r w:rsidRPr="00875524">
        <w:rPr>
          <w:b/>
        </w:rPr>
        <w:t>Geomatiker</w:t>
      </w:r>
      <w:proofErr w:type="spellEnd"/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Vorsteherinnen und Vorsteher von Kanzleien</w:t>
      </w:r>
    </w:p>
    <w:p w:rsidR="00875524" w:rsidRPr="00875524" w:rsidRDefault="00875524" w:rsidP="00875524">
      <w:pPr>
        <w:pStyle w:val="Listenabsatz"/>
        <w:numPr>
          <w:ilvl w:val="0"/>
          <w:numId w:val="1"/>
        </w:numPr>
        <w:spacing w:after="120"/>
        <w:ind w:left="1985" w:hanging="851"/>
        <w:contextualSpacing w:val="0"/>
        <w:rPr>
          <w:b/>
        </w:rPr>
      </w:pPr>
      <w:r w:rsidRPr="00875524">
        <w:rPr>
          <w:b/>
        </w:rPr>
        <w:t>Zeichnerinnen und Zeichner</w:t>
      </w:r>
    </w:p>
    <w:p w:rsidR="002D686A" w:rsidRDefault="002D686A" w:rsidP="00875524">
      <w:pPr>
        <w:spacing w:after="120"/>
      </w:pPr>
    </w:p>
    <w:sectPr w:rsidR="002D686A" w:rsidSect="002D68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56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B16" w:rsidRDefault="00965B16" w:rsidP="00965B16">
      <w:r>
        <w:separator/>
      </w:r>
    </w:p>
  </w:endnote>
  <w:endnote w:type="continuationSeparator" w:id="0">
    <w:p w:rsidR="00965B16" w:rsidRDefault="00965B16" w:rsidP="00965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16" w:rsidRDefault="00965B1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16" w:rsidRDefault="00965B1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16" w:rsidRDefault="00965B1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B16" w:rsidRDefault="00965B16" w:rsidP="00965B16">
      <w:r>
        <w:separator/>
      </w:r>
    </w:p>
  </w:footnote>
  <w:footnote w:type="continuationSeparator" w:id="0">
    <w:p w:rsidR="00965B16" w:rsidRDefault="00965B16" w:rsidP="00965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16" w:rsidRDefault="00965B1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16" w:rsidRDefault="00965B16" w:rsidP="00965B16">
    <w:pPr>
      <w:pStyle w:val="Kopfzeile"/>
      <w:jc w:val="right"/>
    </w:pPr>
    <w:r>
      <w:t>Teil B „Übersicht besondere Merkmale“</w:t>
    </w:r>
  </w:p>
  <w:p w:rsidR="00965B16" w:rsidRDefault="00965B1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5B16" w:rsidRDefault="00965B1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37F87"/>
    <w:multiLevelType w:val="hybridMultilevel"/>
    <w:tmpl w:val="A044FB9E"/>
    <w:lvl w:ilvl="0" w:tplc="52E6BD8E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065" w:hanging="360"/>
      </w:pPr>
    </w:lvl>
    <w:lvl w:ilvl="2" w:tplc="0407001B" w:tentative="1">
      <w:start w:val="1"/>
      <w:numFmt w:val="lowerRoman"/>
      <w:lvlText w:val="%3."/>
      <w:lvlJc w:val="right"/>
      <w:pPr>
        <w:ind w:left="3785" w:hanging="180"/>
      </w:pPr>
    </w:lvl>
    <w:lvl w:ilvl="3" w:tplc="0407000F" w:tentative="1">
      <w:start w:val="1"/>
      <w:numFmt w:val="decimal"/>
      <w:lvlText w:val="%4."/>
      <w:lvlJc w:val="left"/>
      <w:pPr>
        <w:ind w:left="4505" w:hanging="360"/>
      </w:pPr>
    </w:lvl>
    <w:lvl w:ilvl="4" w:tplc="04070019" w:tentative="1">
      <w:start w:val="1"/>
      <w:numFmt w:val="lowerLetter"/>
      <w:lvlText w:val="%5."/>
      <w:lvlJc w:val="left"/>
      <w:pPr>
        <w:ind w:left="5225" w:hanging="360"/>
      </w:pPr>
    </w:lvl>
    <w:lvl w:ilvl="5" w:tplc="0407001B" w:tentative="1">
      <w:start w:val="1"/>
      <w:numFmt w:val="lowerRoman"/>
      <w:lvlText w:val="%6."/>
      <w:lvlJc w:val="right"/>
      <w:pPr>
        <w:ind w:left="5945" w:hanging="180"/>
      </w:pPr>
    </w:lvl>
    <w:lvl w:ilvl="6" w:tplc="0407000F" w:tentative="1">
      <w:start w:val="1"/>
      <w:numFmt w:val="decimal"/>
      <w:lvlText w:val="%7."/>
      <w:lvlJc w:val="left"/>
      <w:pPr>
        <w:ind w:left="6665" w:hanging="360"/>
      </w:pPr>
    </w:lvl>
    <w:lvl w:ilvl="7" w:tplc="04070019" w:tentative="1">
      <w:start w:val="1"/>
      <w:numFmt w:val="lowerLetter"/>
      <w:lvlText w:val="%8."/>
      <w:lvlJc w:val="left"/>
      <w:pPr>
        <w:ind w:left="7385" w:hanging="360"/>
      </w:pPr>
    </w:lvl>
    <w:lvl w:ilvl="8" w:tplc="0407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>
    <w:nsid w:val="2E2F0623"/>
    <w:multiLevelType w:val="hybridMultilevel"/>
    <w:tmpl w:val="5B1E0F42"/>
    <w:lvl w:ilvl="0" w:tplc="2790391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541AE"/>
    <w:multiLevelType w:val="hybridMultilevel"/>
    <w:tmpl w:val="A044FB9E"/>
    <w:lvl w:ilvl="0" w:tplc="52E6BD8E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065" w:hanging="360"/>
      </w:pPr>
    </w:lvl>
    <w:lvl w:ilvl="2" w:tplc="0407001B" w:tentative="1">
      <w:start w:val="1"/>
      <w:numFmt w:val="lowerRoman"/>
      <w:lvlText w:val="%3."/>
      <w:lvlJc w:val="right"/>
      <w:pPr>
        <w:ind w:left="3785" w:hanging="180"/>
      </w:pPr>
    </w:lvl>
    <w:lvl w:ilvl="3" w:tplc="0407000F" w:tentative="1">
      <w:start w:val="1"/>
      <w:numFmt w:val="decimal"/>
      <w:lvlText w:val="%4."/>
      <w:lvlJc w:val="left"/>
      <w:pPr>
        <w:ind w:left="4505" w:hanging="360"/>
      </w:pPr>
    </w:lvl>
    <w:lvl w:ilvl="4" w:tplc="04070019" w:tentative="1">
      <w:start w:val="1"/>
      <w:numFmt w:val="lowerLetter"/>
      <w:lvlText w:val="%5."/>
      <w:lvlJc w:val="left"/>
      <w:pPr>
        <w:ind w:left="5225" w:hanging="360"/>
      </w:pPr>
    </w:lvl>
    <w:lvl w:ilvl="5" w:tplc="0407001B" w:tentative="1">
      <w:start w:val="1"/>
      <w:numFmt w:val="lowerRoman"/>
      <w:lvlText w:val="%6."/>
      <w:lvlJc w:val="right"/>
      <w:pPr>
        <w:ind w:left="5945" w:hanging="180"/>
      </w:pPr>
    </w:lvl>
    <w:lvl w:ilvl="6" w:tplc="0407000F" w:tentative="1">
      <w:start w:val="1"/>
      <w:numFmt w:val="decimal"/>
      <w:lvlText w:val="%7."/>
      <w:lvlJc w:val="left"/>
      <w:pPr>
        <w:ind w:left="6665" w:hanging="360"/>
      </w:pPr>
    </w:lvl>
    <w:lvl w:ilvl="7" w:tplc="04070019" w:tentative="1">
      <w:start w:val="1"/>
      <w:numFmt w:val="lowerLetter"/>
      <w:lvlText w:val="%8."/>
      <w:lvlJc w:val="left"/>
      <w:pPr>
        <w:ind w:left="7385" w:hanging="360"/>
      </w:pPr>
    </w:lvl>
    <w:lvl w:ilvl="8" w:tplc="0407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576B6D00"/>
    <w:multiLevelType w:val="hybridMultilevel"/>
    <w:tmpl w:val="A044FB9E"/>
    <w:lvl w:ilvl="0" w:tplc="52E6BD8E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065" w:hanging="360"/>
      </w:pPr>
    </w:lvl>
    <w:lvl w:ilvl="2" w:tplc="0407001B" w:tentative="1">
      <w:start w:val="1"/>
      <w:numFmt w:val="lowerRoman"/>
      <w:lvlText w:val="%3."/>
      <w:lvlJc w:val="right"/>
      <w:pPr>
        <w:ind w:left="3785" w:hanging="180"/>
      </w:pPr>
    </w:lvl>
    <w:lvl w:ilvl="3" w:tplc="0407000F" w:tentative="1">
      <w:start w:val="1"/>
      <w:numFmt w:val="decimal"/>
      <w:lvlText w:val="%4."/>
      <w:lvlJc w:val="left"/>
      <w:pPr>
        <w:ind w:left="4505" w:hanging="360"/>
      </w:pPr>
    </w:lvl>
    <w:lvl w:ilvl="4" w:tplc="04070019" w:tentative="1">
      <w:start w:val="1"/>
      <w:numFmt w:val="lowerLetter"/>
      <w:lvlText w:val="%5."/>
      <w:lvlJc w:val="left"/>
      <w:pPr>
        <w:ind w:left="5225" w:hanging="360"/>
      </w:pPr>
    </w:lvl>
    <w:lvl w:ilvl="5" w:tplc="0407001B" w:tentative="1">
      <w:start w:val="1"/>
      <w:numFmt w:val="lowerRoman"/>
      <w:lvlText w:val="%6."/>
      <w:lvlJc w:val="right"/>
      <w:pPr>
        <w:ind w:left="5945" w:hanging="180"/>
      </w:pPr>
    </w:lvl>
    <w:lvl w:ilvl="6" w:tplc="0407000F" w:tentative="1">
      <w:start w:val="1"/>
      <w:numFmt w:val="decimal"/>
      <w:lvlText w:val="%7."/>
      <w:lvlJc w:val="left"/>
      <w:pPr>
        <w:ind w:left="6665" w:hanging="360"/>
      </w:pPr>
    </w:lvl>
    <w:lvl w:ilvl="7" w:tplc="04070019" w:tentative="1">
      <w:start w:val="1"/>
      <w:numFmt w:val="lowerLetter"/>
      <w:lvlText w:val="%8."/>
      <w:lvlJc w:val="left"/>
      <w:pPr>
        <w:ind w:left="7385" w:hanging="360"/>
      </w:pPr>
    </w:lvl>
    <w:lvl w:ilvl="8" w:tplc="0407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">
    <w:nsid w:val="5ED73A61"/>
    <w:multiLevelType w:val="hybridMultilevel"/>
    <w:tmpl w:val="A044FB9E"/>
    <w:lvl w:ilvl="0" w:tplc="52E6BD8E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3065" w:hanging="360"/>
      </w:pPr>
    </w:lvl>
    <w:lvl w:ilvl="2" w:tplc="0407001B" w:tentative="1">
      <w:start w:val="1"/>
      <w:numFmt w:val="lowerRoman"/>
      <w:lvlText w:val="%3."/>
      <w:lvlJc w:val="right"/>
      <w:pPr>
        <w:ind w:left="3785" w:hanging="180"/>
      </w:pPr>
    </w:lvl>
    <w:lvl w:ilvl="3" w:tplc="0407000F" w:tentative="1">
      <w:start w:val="1"/>
      <w:numFmt w:val="decimal"/>
      <w:lvlText w:val="%4."/>
      <w:lvlJc w:val="left"/>
      <w:pPr>
        <w:ind w:left="4505" w:hanging="360"/>
      </w:pPr>
    </w:lvl>
    <w:lvl w:ilvl="4" w:tplc="04070019" w:tentative="1">
      <w:start w:val="1"/>
      <w:numFmt w:val="lowerLetter"/>
      <w:lvlText w:val="%5."/>
      <w:lvlJc w:val="left"/>
      <w:pPr>
        <w:ind w:left="5225" w:hanging="360"/>
      </w:pPr>
    </w:lvl>
    <w:lvl w:ilvl="5" w:tplc="0407001B" w:tentative="1">
      <w:start w:val="1"/>
      <w:numFmt w:val="lowerRoman"/>
      <w:lvlText w:val="%6."/>
      <w:lvlJc w:val="right"/>
      <w:pPr>
        <w:ind w:left="5945" w:hanging="180"/>
      </w:pPr>
    </w:lvl>
    <w:lvl w:ilvl="6" w:tplc="0407000F" w:tentative="1">
      <w:start w:val="1"/>
      <w:numFmt w:val="decimal"/>
      <w:lvlText w:val="%7."/>
      <w:lvlJc w:val="left"/>
      <w:pPr>
        <w:ind w:left="6665" w:hanging="360"/>
      </w:pPr>
    </w:lvl>
    <w:lvl w:ilvl="7" w:tplc="04070019" w:tentative="1">
      <w:start w:val="1"/>
      <w:numFmt w:val="lowerLetter"/>
      <w:lvlText w:val="%8."/>
      <w:lvlJc w:val="left"/>
      <w:pPr>
        <w:ind w:left="7385" w:hanging="360"/>
      </w:pPr>
    </w:lvl>
    <w:lvl w:ilvl="8" w:tplc="0407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6A"/>
    <w:rsid w:val="002D686A"/>
    <w:rsid w:val="003E4B8B"/>
    <w:rsid w:val="004175F2"/>
    <w:rsid w:val="00437E55"/>
    <w:rsid w:val="00533E0B"/>
    <w:rsid w:val="00670D0B"/>
    <w:rsid w:val="00735B2A"/>
    <w:rsid w:val="0081598C"/>
    <w:rsid w:val="00875524"/>
    <w:rsid w:val="00965B16"/>
    <w:rsid w:val="00DA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65B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65B16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965B1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65B16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965B1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65B1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75524"/>
    <w:pPr>
      <w:ind w:left="720"/>
      <w:contextualSpacing/>
    </w:pPr>
    <w:rPr>
      <w:rFonts w:eastAsia="Calibri"/>
      <w:szCs w:val="22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65B1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65B16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965B1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65B16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965B1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65B1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875524"/>
    <w:pPr>
      <w:ind w:left="720"/>
      <w:contextualSpacing/>
    </w:pPr>
    <w:rPr>
      <w:rFonts w:eastAsia="Calibri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2</Pages>
  <Words>379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2016-10-14T10:52:00Z</cp:lastPrinted>
  <dcterms:created xsi:type="dcterms:W3CDTF">2016-10-14T10:53:00Z</dcterms:created>
  <dcterms:modified xsi:type="dcterms:W3CDTF">2016-10-14T10:53:00Z</dcterms:modified>
</cp:coreProperties>
</file>